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2241" w14:textId="1966952C" w:rsidR="00E7539E" w:rsidRPr="00ED3E32" w:rsidRDefault="00E7539E" w:rsidP="00DF6C46">
      <w:pPr>
        <w:spacing w:before="6" w:after="60" w:line="360" w:lineRule="auto"/>
        <w:ind w:left="-426"/>
        <w:jc w:val="both"/>
        <w:rPr>
          <w:rFonts w:cstheme="minorHAnsi"/>
          <w:b/>
          <w:bCs/>
        </w:rPr>
      </w:pPr>
      <w:r w:rsidRPr="00ED3E32">
        <w:rPr>
          <w:rFonts w:cstheme="minorHAnsi"/>
          <w:b/>
          <w:bCs/>
        </w:rPr>
        <w:t xml:space="preserve">Zer </w:t>
      </w:r>
      <w:proofErr w:type="spellStart"/>
      <w:r w:rsidRPr="00ED3E32">
        <w:rPr>
          <w:rFonts w:cstheme="minorHAnsi"/>
          <w:b/>
          <w:bCs/>
        </w:rPr>
        <w:t>Group</w:t>
      </w:r>
      <w:proofErr w:type="spellEnd"/>
      <w:r w:rsidRPr="00ED3E32">
        <w:rPr>
          <w:rFonts w:cstheme="minorHAnsi"/>
          <w:b/>
          <w:bCs/>
        </w:rPr>
        <w:t xml:space="preserve"> Ailesi Olarak “parola Kullanım Politikası”;</w:t>
      </w:r>
    </w:p>
    <w:p w14:paraId="4E3269CC" w14:textId="77777777" w:rsidR="009E22F9" w:rsidRPr="00ED3E32" w:rsidRDefault="009E22F9" w:rsidP="00DF6C46">
      <w:pPr>
        <w:pStyle w:val="ListeParagraf"/>
        <w:numPr>
          <w:ilvl w:val="0"/>
          <w:numId w:val="24"/>
        </w:numPr>
        <w:ind w:left="-426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Parolalar en az 8 karakter uzunluğunda olmalıdır ve bu karakterlerin en az 3 tanesi sayılardan oluşmalıdır.</w:t>
      </w:r>
    </w:p>
    <w:p w14:paraId="7F118E66" w14:textId="77777777" w:rsidR="009E22F9" w:rsidRPr="00ED3E32" w:rsidRDefault="009E22F9" w:rsidP="00DF6C46">
      <w:pPr>
        <w:pStyle w:val="ListeParagraf"/>
        <w:numPr>
          <w:ilvl w:val="0"/>
          <w:numId w:val="24"/>
        </w:numPr>
        <w:ind w:left="-426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Aşağıdaki karakterlerin en az üçünü içermelidir;</w:t>
      </w:r>
    </w:p>
    <w:p w14:paraId="5F90D058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0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Büyük harf,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>. ABCDEF...)</w:t>
      </w:r>
    </w:p>
    <w:p w14:paraId="5195B262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0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Küçük harf,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,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abcdef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 ...)</w:t>
      </w:r>
    </w:p>
    <w:p w14:paraId="76E94173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0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Rakam,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>: 1234567890)</w:t>
      </w:r>
    </w:p>
    <w:p w14:paraId="6D80CF89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0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Noktalama işareti,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proofErr w:type="gramStart"/>
      <w:r w:rsidRPr="00ED3E32">
        <w:rPr>
          <w:rFonts w:cstheme="minorHAnsi"/>
          <w:bCs/>
          <w:color w:val="000000"/>
          <w:position w:val="20"/>
          <w:lang w:val="tr-TR"/>
        </w:rPr>
        <w:t>: !</w:t>
      </w:r>
      <w:proofErr w:type="gramEnd"/>
      <w:r w:rsidRPr="00ED3E32">
        <w:rPr>
          <w:rFonts w:cstheme="minorHAnsi"/>
          <w:bCs/>
          <w:color w:val="000000"/>
          <w:position w:val="20"/>
          <w:lang w:val="tr-TR"/>
        </w:rPr>
        <w:t>?.,  vb.)</w:t>
      </w:r>
    </w:p>
    <w:p w14:paraId="01A6B73B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0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Özel karakterler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>: @#$%^&amp;*</w:t>
      </w:r>
      <w:proofErr w:type="gramStart"/>
      <w:r w:rsidRPr="00ED3E32">
        <w:rPr>
          <w:rFonts w:cstheme="minorHAnsi"/>
          <w:bCs/>
          <w:color w:val="000000"/>
          <w:position w:val="20"/>
          <w:lang w:val="tr-TR"/>
        </w:rPr>
        <w:t>()_</w:t>
      </w:r>
      <w:proofErr w:type="gramEnd"/>
      <w:r w:rsidRPr="00ED3E32">
        <w:rPr>
          <w:rFonts w:cstheme="minorHAnsi"/>
          <w:bCs/>
          <w:color w:val="000000"/>
          <w:position w:val="20"/>
          <w:lang w:val="tr-TR"/>
        </w:rPr>
        <w:t>+|~-=\`{}[]:";'&lt;&gt;/ vb.)</w:t>
      </w:r>
    </w:p>
    <w:p w14:paraId="73CFFAAB" w14:textId="77777777" w:rsidR="009E22F9" w:rsidRPr="00ED3E32" w:rsidRDefault="009E22F9" w:rsidP="00DF6C46">
      <w:pPr>
        <w:pStyle w:val="ListeParagraf"/>
        <w:numPr>
          <w:ilvl w:val="0"/>
          <w:numId w:val="25"/>
        </w:numPr>
        <w:ind w:left="-426" w:firstLine="0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Parolalar aşağıdaki şekilde oluşturulmamalıdır;</w:t>
      </w:r>
    </w:p>
    <w:p w14:paraId="0CD060B8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426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İçeriğinde, kişisel bilgiler bulunmamalıdır (örneğin aile bireylerinin isimleri, doğum tarihleri, telefon numarası veya adres bilgileri gibi)</w:t>
      </w:r>
    </w:p>
    <w:p w14:paraId="311B35C2" w14:textId="77777777" w:rsidR="009E22F9" w:rsidRPr="00ED3E32" w:rsidRDefault="009E22F9" w:rsidP="00DF6C46">
      <w:pPr>
        <w:pStyle w:val="ListeParagraf"/>
        <w:numPr>
          <w:ilvl w:val="1"/>
          <w:numId w:val="21"/>
        </w:numPr>
        <w:tabs>
          <w:tab w:val="left" w:pos="426"/>
        </w:tabs>
        <w:ind w:left="426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Kelime veya rakam dizileri kullanılmamalıdır. (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Örn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;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aaabbb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,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qwerty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,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zyxwvuts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>, 12345678, 123321, vb.)</w:t>
      </w:r>
    </w:p>
    <w:p w14:paraId="16A3950D" w14:textId="17688522" w:rsidR="009E22F9" w:rsidRPr="00ED3E32" w:rsidRDefault="009E22F9" w:rsidP="00DF6C46">
      <w:pPr>
        <w:ind w:left="-426"/>
        <w:jc w:val="both"/>
        <w:rPr>
          <w:rFonts w:cstheme="minorHAnsi"/>
          <w:b/>
          <w:color w:val="000000"/>
          <w:position w:val="20"/>
        </w:rPr>
      </w:pPr>
      <w:r w:rsidRPr="00ED3E32">
        <w:rPr>
          <w:rFonts w:cstheme="minorHAnsi"/>
          <w:b/>
          <w:color w:val="000000"/>
          <w:position w:val="20"/>
        </w:rPr>
        <w:t>Parola oluşturma kuralları (sistem)</w:t>
      </w:r>
    </w:p>
    <w:p w14:paraId="1C99C388" w14:textId="7025E13F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Tüm kullanıcı hesaplarına ait bir parola vardır.</w:t>
      </w:r>
    </w:p>
    <w:p w14:paraId="51EEE789" w14:textId="15416939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Yeni kullanıcı hesaplarına ait parolaların ilk kez giriş yapılırken kullanıcı tarafından kurallara uygun olarak </w:t>
      </w:r>
      <w:proofErr w:type="gramStart"/>
      <w:r w:rsidRPr="00ED3E32">
        <w:rPr>
          <w:rFonts w:cstheme="minorHAnsi"/>
          <w:bCs/>
          <w:color w:val="000000"/>
          <w:position w:val="20"/>
          <w:lang w:val="tr-TR"/>
        </w:rPr>
        <w:t>tanımlanması</w:t>
      </w:r>
      <w:proofErr w:type="gramEnd"/>
      <w:r w:rsidRPr="00ED3E32">
        <w:rPr>
          <w:rFonts w:cstheme="minorHAnsi"/>
          <w:bCs/>
          <w:color w:val="000000"/>
          <w:position w:val="20"/>
          <w:lang w:val="tr-TR"/>
        </w:rPr>
        <w:t xml:space="preserve"> sağlanır.</w:t>
      </w:r>
    </w:p>
    <w:p w14:paraId="55355646" w14:textId="2EE26354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Başarısız parola denemeleri üst üste 3 kere ile sınırlandırılmıştır. Üçüncü denemeden sonra şifre ve bağlı olduğu kullanıcı, kulla</w:t>
      </w:r>
      <w:r w:rsidR="00F17AD2" w:rsidRPr="00ED3E32">
        <w:rPr>
          <w:rFonts w:cstheme="minorHAnsi"/>
          <w:bCs/>
          <w:color w:val="000000"/>
          <w:position w:val="20"/>
          <w:lang w:val="tr-TR"/>
        </w:rPr>
        <w:t>nım dışı bırakılır. Yenilenmesi</w:t>
      </w:r>
      <w:r w:rsidRPr="00ED3E32">
        <w:rPr>
          <w:rFonts w:cstheme="minorHAnsi"/>
          <w:bCs/>
          <w:color w:val="000000"/>
          <w:position w:val="20"/>
          <w:lang w:val="tr-TR"/>
        </w:rPr>
        <w:t>/kullanım dışılığın açılması için ilgili sistemin yöneticisine telefonla başvurması ve kendisine sorulan (</w:t>
      </w:r>
      <w:r w:rsidR="00E235EE" w:rsidRPr="00ED3E32">
        <w:rPr>
          <w:rFonts w:cstheme="minorHAnsi"/>
          <w:bCs/>
          <w:color w:val="000000"/>
          <w:position w:val="20"/>
          <w:lang w:val="tr-TR"/>
        </w:rPr>
        <w:t>T.C.</w:t>
      </w:r>
      <w:r w:rsidRPr="00ED3E32">
        <w:rPr>
          <w:rFonts w:cstheme="minorHAnsi"/>
          <w:bCs/>
          <w:color w:val="000000"/>
          <w:position w:val="20"/>
          <w:lang w:val="tr-TR"/>
        </w:rPr>
        <w:t xml:space="preserve"> kimlik, kurum sicil vb.) sorulara cevap vermesi beklenir.</w:t>
      </w:r>
    </w:p>
    <w:p w14:paraId="7A3B9DA8" w14:textId="0CE592F8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Aynı parola ile birden fazla cihaz üzerinden sisteme giriş yapılmasına izin verilmez. Kullanıcılar giriş yaptıkları bilgisayardan çıktıktan sonra farklı bir bilgisayardan giriş yapabilirler.</w:t>
      </w:r>
    </w:p>
    <w:p w14:paraId="5C1C3B41" w14:textId="45AC927A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Yazılan parolanın ekranda görünmemesi veya maskelenerek görünmesi sağlanır.</w:t>
      </w:r>
    </w:p>
    <w:p w14:paraId="421A04F4" w14:textId="0DAAD052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Kullanıcı parolaları, saklandıkları ortamlarda, geri dönüşü mümkün olmayan bir şekilde bozularak korunur (örneğin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Hash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>), bu sayede en yetkili kişilerin bile kullanıcı parolasını görmesi engellenir.</w:t>
      </w:r>
    </w:p>
    <w:p w14:paraId="7B3CE465" w14:textId="71E6EC8C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Bilgi kaynaklarına başarılı ve başarısız erişimlerin tarih, zaman ve erişilen kaynağın detayı ile ilgili bilgilerinin kaydı tutulur.</w:t>
      </w:r>
    </w:p>
    <w:p w14:paraId="6A12FC23" w14:textId="66D42056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Kullanıcıların kimlik doğrulaması yaparak oturum açtıkları sistemlerin başından ayrıldıklarında (sisteme parola ile giriş yapıldıktan sonra sistem açık bırakılması halinde) en geç 10 dakika sonra otomatik olarak kapanması (sistemin kilitlenmesi) sağlanır.</w:t>
      </w:r>
    </w:p>
    <w:p w14:paraId="755FB7E2" w14:textId="324961B4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Halka açık veya paylaşılan ağlardan iletilen kimlik bilgileri güçlü şifreleme metotları ile (SSL) korunur.</w:t>
      </w:r>
    </w:p>
    <w:p w14:paraId="741E4BE4" w14:textId="49072DAE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Başkaları tarafından öğrenildiğinden şüphelenilen parolalar hemen değiştirilir.</w:t>
      </w:r>
    </w:p>
    <w:p w14:paraId="49524E28" w14:textId="2BBDA749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Kullanıcılar parolalarını 6 ay içinde kullanmamaları durumunda ilgili hesap dondurulur.</w:t>
      </w:r>
    </w:p>
    <w:p w14:paraId="758D36C2" w14:textId="453C086F" w:rsidR="009E22F9" w:rsidRPr="00ED3E32" w:rsidRDefault="009E22F9" w:rsidP="00DF6C46">
      <w:pPr>
        <w:pStyle w:val="ListeParagraf"/>
        <w:numPr>
          <w:ilvl w:val="2"/>
          <w:numId w:val="21"/>
        </w:numPr>
        <w:tabs>
          <w:tab w:val="left" w:pos="709"/>
        </w:tabs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Kritik kaynaklara 3’lü şifre ile erişilebilir, bu sayede tek bir kullanıcının sistemde güvenlik ihlali oluşturmasına </w:t>
      </w:r>
      <w:r w:rsidRPr="00ED3E32">
        <w:rPr>
          <w:rFonts w:cstheme="minorHAnsi"/>
          <w:bCs/>
          <w:color w:val="000000"/>
          <w:position w:val="20"/>
          <w:lang w:val="tr-TR"/>
        </w:rPr>
        <w:lastRenderedPageBreak/>
        <w:t>izin verilmez. (</w:t>
      </w:r>
      <w:r w:rsidR="00E235EE" w:rsidRPr="00ED3E32">
        <w:rPr>
          <w:rFonts w:cstheme="minorHAnsi"/>
          <w:bCs/>
          <w:color w:val="000000"/>
          <w:position w:val="20"/>
          <w:lang w:val="tr-TR"/>
        </w:rPr>
        <w:t>Örneğin</w:t>
      </w:r>
      <w:r w:rsidRPr="00ED3E32">
        <w:rPr>
          <w:rFonts w:cstheme="minorHAnsi"/>
          <w:bCs/>
          <w:color w:val="000000"/>
          <w:position w:val="20"/>
          <w:lang w:val="tr-TR"/>
        </w:rPr>
        <w:t xml:space="preserve"> bilgi kaynaklarına erişim kayıtları gibi kayıtlara en yetkili kullanıcı bile tek başına erişemez, bu yetkili kullanıcılardan 3 kişinin oluşturduğu bir heyet kendi şifrelerini aynı anda girerek kritik bilgilere erişebilir)</w:t>
      </w:r>
    </w:p>
    <w:p w14:paraId="457AB5B3" w14:textId="6D62904F" w:rsidR="009E22F9" w:rsidRPr="00ED3E32" w:rsidRDefault="009E22F9" w:rsidP="00DF6C46">
      <w:pPr>
        <w:ind w:left="-426"/>
        <w:jc w:val="both"/>
        <w:rPr>
          <w:rFonts w:cstheme="minorHAnsi"/>
          <w:b/>
          <w:color w:val="000000"/>
          <w:position w:val="20"/>
        </w:rPr>
      </w:pPr>
      <w:r w:rsidRPr="00ED3E32">
        <w:rPr>
          <w:rFonts w:cstheme="minorHAnsi"/>
          <w:b/>
          <w:color w:val="000000"/>
          <w:position w:val="20"/>
        </w:rPr>
        <w:t xml:space="preserve"> </w:t>
      </w:r>
      <w:r w:rsidRPr="00ED3E32">
        <w:rPr>
          <w:rFonts w:cstheme="minorHAnsi"/>
          <w:b/>
          <w:color w:val="000000"/>
          <w:position w:val="20"/>
        </w:rPr>
        <w:tab/>
        <w:t>Parola kullanım kuralları</w:t>
      </w:r>
    </w:p>
    <w:p w14:paraId="0F996C5F" w14:textId="00BBE58A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Parolalar en geç </w:t>
      </w:r>
      <w:r w:rsidR="00D14729" w:rsidRPr="00ED3E32">
        <w:rPr>
          <w:rFonts w:cstheme="minorHAnsi"/>
          <w:bCs/>
          <w:color w:val="000000"/>
          <w:position w:val="20"/>
          <w:lang w:val="tr-TR"/>
        </w:rPr>
        <w:t>1</w:t>
      </w:r>
      <w:r w:rsidRPr="00ED3E32">
        <w:rPr>
          <w:rFonts w:cstheme="minorHAnsi"/>
          <w:bCs/>
          <w:color w:val="000000"/>
          <w:position w:val="20"/>
          <w:lang w:val="tr-TR"/>
        </w:rPr>
        <w:t xml:space="preserve"> ayda bir değiştirilmelidir.</w:t>
      </w:r>
    </w:p>
    <w:p w14:paraId="0BDF31E9" w14:textId="504BB78D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Her yeni parola için, son kullanılan 3 paroladan farklı yeni bir parola kullanılmalıdır.</w:t>
      </w:r>
    </w:p>
    <w:p w14:paraId="0C8A705E" w14:textId="6A108477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Parolalar hiç kimse ile paylaşılmamalıdır.</w:t>
      </w:r>
    </w:p>
    <w:p w14:paraId="36058CE2" w14:textId="1C027019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Parolaların klavyeden girilmesi sırasında dikkatli olunmalı ve çevredeki kişilerin görmesine izin vermeyecek şekilde girilmelidir.</w:t>
      </w:r>
    </w:p>
    <w:p w14:paraId="0DFA7F90" w14:textId="278285C0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E-posta yoluyla parolaların onaylanması veya güncellenmesi istenmez, bu yönde gelen e-postalar dikkate alınmamalıdır.</w:t>
      </w:r>
    </w:p>
    <w:p w14:paraId="5DFC7966" w14:textId="4507CC8B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Herhangi bir kullanıcının parolası bilerek veya bilmeyerek bir kişi tarafından öğrenilirse, ilgili kullanıcı uyarılmalıdır. Gerekirse zarar verme ihtimaline karşı parolanın kullanıldığı sistem yöneticisi uyarılmalıdır.</w:t>
      </w:r>
    </w:p>
    <w:p w14:paraId="39CA1FD6" w14:textId="4E35C262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Aynı parola birden fazla kaynakta kullanılmamalıdır.</w:t>
      </w:r>
    </w:p>
    <w:p w14:paraId="1A343028" w14:textId="277D3F14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Parolalar ilave bir şifreleme metodu kullanılmadan hatırlamak amacıyla </w:t>
      </w:r>
      <w:r w:rsidR="00E235EE" w:rsidRPr="00ED3E32">
        <w:rPr>
          <w:rFonts w:cstheme="minorHAnsi"/>
          <w:bCs/>
          <w:color w:val="000000"/>
          <w:position w:val="20"/>
          <w:lang w:val="tr-TR"/>
        </w:rPr>
        <w:t>kaydedilmemelidir</w:t>
      </w:r>
      <w:r w:rsidRPr="00ED3E32">
        <w:rPr>
          <w:rFonts w:cstheme="minorHAnsi"/>
          <w:bCs/>
          <w:color w:val="000000"/>
          <w:position w:val="20"/>
          <w:lang w:val="tr-TR"/>
        </w:rPr>
        <w:t xml:space="preserve"> (kâğıt, bilgisayardaki bir dosya, cep telefonu gibi ortamlarda saklanmamalıdır).</w:t>
      </w:r>
    </w:p>
    <w:p w14:paraId="5F283915" w14:textId="73A5F6C7" w:rsidR="009E22F9" w:rsidRPr="00ED3E32" w:rsidRDefault="009E22F9" w:rsidP="00DF6C46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 xml:space="preserve">İnternet tarayıcılarında (internet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explorer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,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chrome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, </w:t>
      </w:r>
      <w:proofErr w:type="spellStart"/>
      <w:r w:rsidRPr="00ED3E32">
        <w:rPr>
          <w:rFonts w:cstheme="minorHAnsi"/>
          <w:bCs/>
          <w:color w:val="000000"/>
          <w:position w:val="20"/>
          <w:lang w:val="tr-TR"/>
        </w:rPr>
        <w:t>firefox</w:t>
      </w:r>
      <w:proofErr w:type="spellEnd"/>
      <w:r w:rsidRPr="00ED3E32">
        <w:rPr>
          <w:rFonts w:cstheme="minorHAnsi"/>
          <w:bCs/>
          <w:color w:val="000000"/>
          <w:position w:val="20"/>
          <w:lang w:val="tr-TR"/>
        </w:rPr>
        <w:t xml:space="preserve"> vb.) “Parolayı hatırla” seçeneğinin kişisel bilgisayarlar dışında kullanılması yasaktır, kişisel bilgisayarlarda ise bir güvenlik açığı olduğu hatırlanmalıdır.</w:t>
      </w:r>
    </w:p>
    <w:p w14:paraId="43A820C5" w14:textId="50F5B44B" w:rsidR="009E22F9" w:rsidRPr="00ED3E32" w:rsidRDefault="00DF6C46" w:rsidP="00DF6C46">
      <w:pPr>
        <w:jc w:val="both"/>
        <w:rPr>
          <w:rFonts w:cstheme="minorHAnsi"/>
          <w:b/>
          <w:color w:val="000000"/>
          <w:position w:val="20"/>
        </w:rPr>
      </w:pPr>
      <w:r w:rsidRPr="00ED3E32">
        <w:rPr>
          <w:rFonts w:cstheme="minorHAnsi"/>
          <w:b/>
          <w:color w:val="000000"/>
          <w:position w:val="20"/>
        </w:rPr>
        <w:t>Parolanın Unutulması</w:t>
      </w:r>
    </w:p>
    <w:p w14:paraId="23FDF418" w14:textId="5C744B5D" w:rsidR="009E22F9" w:rsidRPr="00ED3E32" w:rsidRDefault="009E22F9" w:rsidP="00ED3E32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Bütün sistemler üzerinde, kullanıcıların parolasını unutma ihtimaline karşı bir çözüm sunulmalıdır.</w:t>
      </w:r>
    </w:p>
    <w:p w14:paraId="6089FDFB" w14:textId="08DB793D" w:rsidR="009E22F9" w:rsidRPr="00ED3E32" w:rsidRDefault="009E22F9" w:rsidP="00ED3E32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Bu çözüm, kullanıcıların kişisel doğrulamasını yapmak amacıyla kişilerin gizli soruları ve özlük bilgilerinden oluşan en az iki soru içermelidir.</w:t>
      </w:r>
    </w:p>
    <w:p w14:paraId="28E1680B" w14:textId="7E90346A" w:rsidR="009E22F9" w:rsidRPr="00ED3E32" w:rsidRDefault="009E22F9" w:rsidP="00ED3E32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Hiçbir kullanıcının parolası güvenlik yöneticisinin onayı olmadan diğer yetkili kişiler tarafından değiştirilmemelidir.</w:t>
      </w:r>
    </w:p>
    <w:p w14:paraId="69A89688" w14:textId="2C66BB61" w:rsidR="00DF6C46" w:rsidRPr="00ED3E32" w:rsidRDefault="009E22F9" w:rsidP="00ED3E32">
      <w:pPr>
        <w:pStyle w:val="ListeParagraf"/>
        <w:numPr>
          <w:ilvl w:val="2"/>
          <w:numId w:val="21"/>
        </w:numPr>
        <w:ind w:left="0" w:hanging="426"/>
        <w:jc w:val="both"/>
        <w:rPr>
          <w:rFonts w:cstheme="minorHAnsi"/>
          <w:bCs/>
          <w:color w:val="000000"/>
          <w:position w:val="20"/>
          <w:lang w:val="tr-TR"/>
        </w:rPr>
      </w:pPr>
      <w:r w:rsidRPr="00ED3E32">
        <w:rPr>
          <w:rFonts w:cstheme="minorHAnsi"/>
          <w:bCs/>
          <w:color w:val="000000"/>
          <w:position w:val="20"/>
          <w:lang w:val="tr-TR"/>
        </w:rPr>
        <w:t>Bütün parola değiştirme ve güncelleme işlemleri ayrıca kayıt altına alınmalı kullanıcı, eski ve yeni parolanın bozulmuş hali, değiştiren kişi (kullanıcıdan farklıysa) değiştirme saat ve tarihi, 3’lü şifre ile korunmalıdır.</w:t>
      </w:r>
    </w:p>
    <w:p w14:paraId="5B4FD958" w14:textId="77777777" w:rsidR="00ED3E32" w:rsidRDefault="00ED3E32" w:rsidP="00DF6C46">
      <w:pPr>
        <w:ind w:left="8070" w:firstLine="426"/>
        <w:jc w:val="both"/>
        <w:rPr>
          <w:rFonts w:cstheme="minorHAnsi"/>
          <w:b/>
          <w:bCs/>
        </w:rPr>
      </w:pPr>
    </w:p>
    <w:p w14:paraId="7500C553" w14:textId="77777777" w:rsidR="002871C4" w:rsidRDefault="002871C4" w:rsidP="002871C4">
      <w:pPr>
        <w:rPr>
          <w:rFonts w:cstheme="minorHAnsi"/>
          <w:b/>
          <w:bCs/>
        </w:rPr>
      </w:pPr>
    </w:p>
    <w:p w14:paraId="6AF50103" w14:textId="52121BE6" w:rsidR="0033433E" w:rsidRPr="002871C4" w:rsidRDefault="002871C4" w:rsidP="002871C4">
      <w:pPr>
        <w:spacing w:line="360" w:lineRule="auto"/>
        <w:rPr>
          <w:rFonts w:cstheme="minorHAnsi"/>
        </w:rPr>
      </w:pPr>
      <w:r w:rsidRPr="002871C4">
        <w:rPr>
          <w:rFonts w:cstheme="minorHAnsi"/>
        </w:rPr>
        <w:t xml:space="preserve">                                                                                                                                                                16.01.2025</w:t>
      </w:r>
    </w:p>
    <w:p w14:paraId="5434AEF3" w14:textId="721A61D4" w:rsidR="0033433E" w:rsidRPr="002871C4" w:rsidRDefault="002871C4" w:rsidP="002871C4">
      <w:pPr>
        <w:tabs>
          <w:tab w:val="left" w:pos="851"/>
        </w:tabs>
        <w:spacing w:line="360" w:lineRule="auto"/>
        <w:ind w:left="-426" w:right="-1"/>
        <w:jc w:val="center"/>
        <w:rPr>
          <w:rFonts w:cstheme="minorHAnsi"/>
        </w:rPr>
      </w:pPr>
      <w:r w:rsidRPr="002871C4"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  <w:r w:rsidR="0033433E" w:rsidRPr="002871C4">
        <w:rPr>
          <w:rFonts w:cstheme="minorHAnsi"/>
        </w:rPr>
        <w:t>Yönetim Kurulu Başkanı</w:t>
      </w:r>
    </w:p>
    <w:p w14:paraId="243729D6" w14:textId="6399A160" w:rsidR="002871C4" w:rsidRPr="002871C4" w:rsidRDefault="002871C4" w:rsidP="002871C4">
      <w:pPr>
        <w:tabs>
          <w:tab w:val="left" w:pos="851"/>
        </w:tabs>
        <w:spacing w:line="360" w:lineRule="auto"/>
        <w:ind w:left="-426" w:right="-1"/>
        <w:jc w:val="center"/>
        <w:rPr>
          <w:rFonts w:cstheme="minorHAnsi"/>
        </w:rPr>
      </w:pPr>
      <w:r w:rsidRPr="002871C4">
        <w:rPr>
          <w:rFonts w:cstheme="minorHAnsi"/>
        </w:rPr>
        <w:t xml:space="preserve">                                                                                                                                                         </w:t>
      </w:r>
      <w:r w:rsidRPr="002871C4">
        <w:rPr>
          <w:rFonts w:cstheme="minorHAnsi"/>
        </w:rPr>
        <w:t>Şerif SELÇUK</w:t>
      </w:r>
    </w:p>
    <w:p w14:paraId="6CCE3E79" w14:textId="75B9CA1A" w:rsidR="0097038E" w:rsidRPr="00ED3E32" w:rsidRDefault="0033433E" w:rsidP="002871C4">
      <w:pPr>
        <w:tabs>
          <w:tab w:val="left" w:pos="851"/>
        </w:tabs>
        <w:spacing w:line="360" w:lineRule="auto"/>
        <w:ind w:left="-426" w:right="-1"/>
        <w:jc w:val="right"/>
        <w:rPr>
          <w:rFonts w:cstheme="minorHAnsi"/>
        </w:rPr>
      </w:pPr>
      <w:r w:rsidRPr="002871C4">
        <w:rPr>
          <w:rFonts w:cstheme="minorHAnsi"/>
        </w:rPr>
        <w:tab/>
      </w:r>
      <w:r w:rsidRPr="002871C4">
        <w:rPr>
          <w:rFonts w:cstheme="minorHAnsi"/>
        </w:rPr>
        <w:tab/>
      </w:r>
      <w:r w:rsidRPr="002871C4">
        <w:rPr>
          <w:rFonts w:cstheme="minorHAnsi"/>
        </w:rPr>
        <w:tab/>
      </w:r>
      <w:r w:rsidRPr="002871C4">
        <w:rPr>
          <w:rFonts w:cstheme="minorHAnsi"/>
        </w:rPr>
        <w:tab/>
      </w:r>
      <w:r w:rsidRPr="002871C4">
        <w:rPr>
          <w:rFonts w:cstheme="minorHAnsi"/>
        </w:rPr>
        <w:tab/>
      </w:r>
      <w:r w:rsidRPr="002871C4">
        <w:rPr>
          <w:rFonts w:cstheme="minorHAnsi"/>
        </w:rPr>
        <w:tab/>
      </w:r>
      <w:r w:rsidRPr="00ED3E32">
        <w:rPr>
          <w:rFonts w:cstheme="minorHAnsi"/>
          <w:b/>
          <w:bCs/>
        </w:rPr>
        <w:tab/>
      </w:r>
    </w:p>
    <w:sectPr w:rsidR="0097038E" w:rsidRPr="00ED3E32" w:rsidSect="00ED3E32">
      <w:headerReference w:type="default" r:id="rId8"/>
      <w:footerReference w:type="default" r:id="rId9"/>
      <w:pgSz w:w="11910" w:h="16840" w:code="9"/>
      <w:pgMar w:top="2268" w:right="641" w:bottom="851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01BE" w14:textId="77777777" w:rsidR="00754C4E" w:rsidRDefault="00754C4E" w:rsidP="006808D4">
      <w:r>
        <w:separator/>
      </w:r>
    </w:p>
  </w:endnote>
  <w:endnote w:type="continuationSeparator" w:id="0">
    <w:p w14:paraId="0B08589E" w14:textId="77777777" w:rsidR="00754C4E" w:rsidRDefault="00754C4E" w:rsidP="0068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8C59" w14:textId="0132D211" w:rsidR="00220FA1" w:rsidRPr="00E065D2" w:rsidRDefault="00220FA1" w:rsidP="00E065D2">
    <w:pPr>
      <w:pStyle w:val="AltBilgi"/>
      <w:tabs>
        <w:tab w:val="clear" w:pos="9072"/>
        <w:tab w:val="right" w:pos="9781"/>
      </w:tabs>
      <w:ind w:left="-709" w:right="-142"/>
      <w:rPr>
        <w:rFonts w:ascii="Verdana" w:hAnsi="Verdana" w:cs="Calibri"/>
        <w:sz w:val="18"/>
        <w:szCs w:val="18"/>
      </w:rPr>
    </w:pPr>
    <w:r w:rsidRPr="00F17AD2">
      <w:rPr>
        <w:rFonts w:ascii="Verdana" w:hAnsi="Verdana" w:cs="Calibri"/>
        <w:sz w:val="18"/>
        <w:szCs w:val="18"/>
      </w:rPr>
      <w:tab/>
    </w:r>
    <w:r w:rsidRPr="00F17AD2">
      <w:rPr>
        <w:rFonts w:ascii="Verdana" w:hAnsi="Verdana" w:cs="Calibri"/>
        <w:sz w:val="18"/>
        <w:szCs w:val="18"/>
      </w:rPr>
      <w:tab/>
      <w:t xml:space="preserve">     Sayfa </w:t>
    </w:r>
    <w:r w:rsidR="000E5366" w:rsidRPr="00F17AD2">
      <w:rPr>
        <w:rFonts w:ascii="Verdana" w:hAnsi="Verdana" w:cs="Calibri"/>
        <w:b/>
        <w:sz w:val="18"/>
        <w:szCs w:val="18"/>
      </w:rPr>
      <w:fldChar w:fldCharType="begin"/>
    </w:r>
    <w:r w:rsidRPr="00F17AD2">
      <w:rPr>
        <w:rFonts w:ascii="Verdana" w:hAnsi="Verdana" w:cs="Calibri"/>
        <w:b/>
        <w:sz w:val="18"/>
        <w:szCs w:val="18"/>
      </w:rPr>
      <w:instrText>PAGE  \* Arabic  \* MERGEFORMAT</w:instrText>
    </w:r>
    <w:r w:rsidR="000E5366" w:rsidRPr="00F17AD2">
      <w:rPr>
        <w:rFonts w:ascii="Verdana" w:hAnsi="Verdana" w:cs="Calibri"/>
        <w:b/>
        <w:sz w:val="18"/>
        <w:szCs w:val="18"/>
      </w:rPr>
      <w:fldChar w:fldCharType="separate"/>
    </w:r>
    <w:r w:rsidR="00754C4E">
      <w:rPr>
        <w:rFonts w:ascii="Verdana" w:hAnsi="Verdana" w:cs="Calibri"/>
        <w:b/>
        <w:noProof/>
        <w:sz w:val="18"/>
        <w:szCs w:val="18"/>
      </w:rPr>
      <w:t>1</w:t>
    </w:r>
    <w:r w:rsidR="000E5366" w:rsidRPr="00F17AD2">
      <w:rPr>
        <w:rFonts w:ascii="Verdana" w:hAnsi="Verdana" w:cs="Calibri"/>
        <w:b/>
        <w:sz w:val="18"/>
        <w:szCs w:val="18"/>
      </w:rPr>
      <w:fldChar w:fldCharType="end"/>
    </w:r>
    <w:r w:rsidRPr="00F17AD2">
      <w:rPr>
        <w:rFonts w:ascii="Verdana" w:hAnsi="Verdana" w:cs="Calibri"/>
        <w:sz w:val="18"/>
        <w:szCs w:val="18"/>
      </w:rPr>
      <w:t xml:space="preserve"> / </w:t>
    </w:r>
    <w:fldSimple w:instr="NUMPAGES  \* Arabic  \* MERGEFORMAT">
      <w:r w:rsidR="00754C4E" w:rsidRPr="00754C4E">
        <w:rPr>
          <w:rFonts w:ascii="Verdana" w:hAnsi="Verdana" w:cs="Calibri"/>
          <w:b/>
          <w:noProof/>
          <w:sz w:val="18"/>
          <w:szCs w:val="18"/>
        </w:rPr>
        <w:t>1</w:t>
      </w:r>
    </w:fldSimple>
  </w:p>
  <w:p w14:paraId="270FD793" w14:textId="75240077" w:rsidR="003C0F65" w:rsidRPr="003C0F65" w:rsidRDefault="003C0F65" w:rsidP="003C0F65">
    <w:pPr>
      <w:jc w:val="right"/>
      <w:rPr>
        <w:rFonts w:ascii="Cambria" w:hAnsi="Cambria"/>
        <w:b/>
        <w:bCs/>
        <w:color w:val="FF0000"/>
        <w:sz w:val="24"/>
        <w:szCs w:val="24"/>
        <w:u w:val="single"/>
      </w:rPr>
    </w:pPr>
    <w:r>
      <w:rPr>
        <w:rFonts w:ascii="Verdana" w:hAnsi="Verdana"/>
        <w:sz w:val="20"/>
        <w:szCs w:val="20"/>
      </w:rPr>
      <w:tab/>
    </w:r>
  </w:p>
  <w:p w14:paraId="25CDE072" w14:textId="77777777" w:rsidR="00220FA1" w:rsidRPr="00816BD7" w:rsidRDefault="00220FA1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92F4" w14:textId="77777777" w:rsidR="00754C4E" w:rsidRDefault="00754C4E" w:rsidP="006808D4">
      <w:r>
        <w:separator/>
      </w:r>
    </w:p>
  </w:footnote>
  <w:footnote w:type="continuationSeparator" w:id="0">
    <w:p w14:paraId="59B5CB02" w14:textId="77777777" w:rsidR="00754C4E" w:rsidRDefault="00754C4E" w:rsidP="0068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9" w:type="dxa"/>
      <w:tblInd w:w="-49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386"/>
      <w:gridCol w:w="1842"/>
      <w:gridCol w:w="1276"/>
    </w:tblGrid>
    <w:tr w:rsidR="00DF6C46" w14:paraId="5732DC5A" w14:textId="77777777" w:rsidTr="00DF6C46">
      <w:trPr>
        <w:cantSplit/>
        <w:trHeight w:val="228"/>
      </w:trPr>
      <w:tc>
        <w:tcPr>
          <w:tcW w:w="1985" w:type="dxa"/>
          <w:vMerge w:val="restart"/>
        </w:tcPr>
        <w:p w14:paraId="51350AE9" w14:textId="77777777" w:rsidR="00DF6C46" w:rsidRPr="00A45C5E" w:rsidRDefault="00DF6C46" w:rsidP="00DF6C46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1AAB9324" wp14:editId="43389A61">
                <wp:extent cx="1036320" cy="78486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AF060B6" w14:textId="0197A82C" w:rsidR="00DF6C46" w:rsidRPr="00013E9C" w:rsidRDefault="00DF6C46" w:rsidP="00DF6C4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PAROLA KULLANIM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72BB1EAD" w14:textId="77777777" w:rsidR="00DF6C46" w:rsidRPr="0074451E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F94B6BB" w14:textId="77B45E68" w:rsidR="00DF6C46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2871C4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.12</w:t>
          </w:r>
        </w:p>
      </w:tc>
    </w:tr>
    <w:tr w:rsidR="00DF6C46" w14:paraId="2A59BD0A" w14:textId="77777777" w:rsidTr="00DF6C46">
      <w:trPr>
        <w:cantSplit/>
        <w:trHeight w:val="228"/>
      </w:trPr>
      <w:tc>
        <w:tcPr>
          <w:tcW w:w="1985" w:type="dxa"/>
          <w:vMerge/>
        </w:tcPr>
        <w:p w14:paraId="553C6048" w14:textId="77777777" w:rsidR="00DF6C46" w:rsidRDefault="00DF6C46" w:rsidP="00DF6C46">
          <w:pPr>
            <w:jc w:val="center"/>
            <w:rPr>
              <w:noProof/>
            </w:rPr>
          </w:pPr>
        </w:p>
      </w:tc>
      <w:tc>
        <w:tcPr>
          <w:tcW w:w="5386" w:type="dxa"/>
          <w:vMerge/>
          <w:vAlign w:val="center"/>
        </w:tcPr>
        <w:p w14:paraId="0846801A" w14:textId="77777777" w:rsidR="00DF6C46" w:rsidRPr="00013E9C" w:rsidRDefault="00DF6C46" w:rsidP="00DF6C4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13AD2609" w14:textId="77777777" w:rsidR="00DF6C46" w:rsidRPr="0074451E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498F0C5" w14:textId="77777777" w:rsidR="00DF6C46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DF6C46" w14:paraId="738B424E" w14:textId="77777777" w:rsidTr="00DF6C46">
      <w:trPr>
        <w:cantSplit/>
        <w:trHeight w:val="180"/>
      </w:trPr>
      <w:tc>
        <w:tcPr>
          <w:tcW w:w="1985" w:type="dxa"/>
          <w:vMerge/>
        </w:tcPr>
        <w:p w14:paraId="4FB5EBB1" w14:textId="77777777" w:rsidR="00DF6C46" w:rsidRDefault="00DF6C46" w:rsidP="00DF6C46">
          <w:pPr>
            <w:jc w:val="center"/>
            <w:rPr>
              <w:noProof/>
            </w:rPr>
          </w:pPr>
        </w:p>
      </w:tc>
      <w:tc>
        <w:tcPr>
          <w:tcW w:w="5386" w:type="dxa"/>
          <w:vMerge/>
          <w:vAlign w:val="center"/>
        </w:tcPr>
        <w:p w14:paraId="111FD4F2" w14:textId="77777777" w:rsidR="00DF6C46" w:rsidRPr="00013E9C" w:rsidRDefault="00DF6C46" w:rsidP="00DF6C4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0D39141F" w14:textId="77777777" w:rsidR="00DF6C46" w:rsidRPr="0074451E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1C59252" w14:textId="77777777" w:rsidR="00DF6C46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DF6C46" w14:paraId="03FE31A5" w14:textId="77777777" w:rsidTr="00DF6C46">
      <w:trPr>
        <w:cantSplit/>
        <w:trHeight w:val="228"/>
      </w:trPr>
      <w:tc>
        <w:tcPr>
          <w:tcW w:w="1985" w:type="dxa"/>
          <w:vMerge/>
        </w:tcPr>
        <w:p w14:paraId="407BA777" w14:textId="77777777" w:rsidR="00DF6C46" w:rsidRDefault="00DF6C46" w:rsidP="00DF6C46">
          <w:pPr>
            <w:jc w:val="center"/>
            <w:rPr>
              <w:noProof/>
            </w:rPr>
          </w:pPr>
        </w:p>
      </w:tc>
      <w:tc>
        <w:tcPr>
          <w:tcW w:w="5386" w:type="dxa"/>
          <w:vMerge/>
          <w:vAlign w:val="center"/>
        </w:tcPr>
        <w:p w14:paraId="62D46741" w14:textId="77777777" w:rsidR="00DF6C46" w:rsidRPr="00013E9C" w:rsidRDefault="00DF6C46" w:rsidP="00DF6C4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098A1F74" w14:textId="77777777" w:rsidR="00DF6C46" w:rsidRPr="0074451E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12E55BC4" w14:textId="77777777" w:rsidR="00DF6C46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DF6C46" w14:paraId="7FB69629" w14:textId="77777777" w:rsidTr="00DF6C46">
      <w:trPr>
        <w:cantSplit/>
        <w:trHeight w:val="215"/>
      </w:trPr>
      <w:tc>
        <w:tcPr>
          <w:tcW w:w="1985" w:type="dxa"/>
          <w:vMerge/>
        </w:tcPr>
        <w:p w14:paraId="49C32656" w14:textId="77777777" w:rsidR="00DF6C46" w:rsidRDefault="00DF6C46" w:rsidP="00DF6C46">
          <w:pPr>
            <w:jc w:val="center"/>
            <w:rPr>
              <w:noProof/>
            </w:rPr>
          </w:pPr>
        </w:p>
      </w:tc>
      <w:tc>
        <w:tcPr>
          <w:tcW w:w="5386" w:type="dxa"/>
          <w:vMerge/>
          <w:vAlign w:val="center"/>
        </w:tcPr>
        <w:p w14:paraId="5EA28F33" w14:textId="77777777" w:rsidR="00DF6C46" w:rsidRPr="00013E9C" w:rsidRDefault="00DF6C46" w:rsidP="00DF6C4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1D5C8F31" w14:textId="77777777" w:rsidR="00DF6C46" w:rsidRPr="0074451E" w:rsidRDefault="00DF6C46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2EE015A" w14:textId="76C2B1D0" w:rsidR="00DF6C46" w:rsidRDefault="003503D2" w:rsidP="00DF6C4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2871C4">
            <w:rPr>
              <w:rFonts w:ascii="Calibri" w:hAnsi="Calibri"/>
            </w:rPr>
            <w:t>5</w:t>
          </w:r>
        </w:p>
      </w:tc>
    </w:tr>
  </w:tbl>
  <w:p w14:paraId="52A0F106" w14:textId="77777777" w:rsidR="00220FA1" w:rsidRDefault="00220F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F5A"/>
    <w:multiLevelType w:val="hybridMultilevel"/>
    <w:tmpl w:val="BB182348"/>
    <w:lvl w:ilvl="0" w:tplc="DBC83D7C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1" w:tplc="511609F8">
      <w:start w:val="1"/>
      <w:numFmt w:val="bullet"/>
      <w:lvlText w:val="•"/>
      <w:lvlJc w:val="left"/>
      <w:pPr>
        <w:ind w:left="1716" w:hanging="348"/>
      </w:pPr>
      <w:rPr>
        <w:rFonts w:hint="default"/>
      </w:rPr>
    </w:lvl>
    <w:lvl w:ilvl="2" w:tplc="D0C46544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83638A8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D884E36E">
      <w:start w:val="1"/>
      <w:numFmt w:val="bullet"/>
      <w:lvlText w:val="•"/>
      <w:lvlJc w:val="left"/>
      <w:pPr>
        <w:ind w:left="4346" w:hanging="348"/>
      </w:pPr>
      <w:rPr>
        <w:rFonts w:hint="default"/>
      </w:rPr>
    </w:lvl>
    <w:lvl w:ilvl="5" w:tplc="70B67474">
      <w:start w:val="1"/>
      <w:numFmt w:val="bullet"/>
      <w:lvlText w:val="•"/>
      <w:lvlJc w:val="left"/>
      <w:pPr>
        <w:ind w:left="5223" w:hanging="348"/>
      </w:pPr>
      <w:rPr>
        <w:rFonts w:hint="default"/>
      </w:rPr>
    </w:lvl>
    <w:lvl w:ilvl="6" w:tplc="0026EA66">
      <w:start w:val="1"/>
      <w:numFmt w:val="bullet"/>
      <w:lvlText w:val="•"/>
      <w:lvlJc w:val="left"/>
      <w:pPr>
        <w:ind w:left="6099" w:hanging="348"/>
      </w:pPr>
      <w:rPr>
        <w:rFonts w:hint="default"/>
      </w:rPr>
    </w:lvl>
    <w:lvl w:ilvl="7" w:tplc="E738D030">
      <w:start w:val="1"/>
      <w:numFmt w:val="bullet"/>
      <w:lvlText w:val="•"/>
      <w:lvlJc w:val="left"/>
      <w:pPr>
        <w:ind w:left="6976" w:hanging="348"/>
      </w:pPr>
      <w:rPr>
        <w:rFonts w:hint="default"/>
      </w:rPr>
    </w:lvl>
    <w:lvl w:ilvl="8" w:tplc="675A4434">
      <w:start w:val="1"/>
      <w:numFmt w:val="bullet"/>
      <w:lvlText w:val="•"/>
      <w:lvlJc w:val="left"/>
      <w:pPr>
        <w:ind w:left="7853" w:hanging="348"/>
      </w:pPr>
      <w:rPr>
        <w:rFonts w:hint="default"/>
      </w:rPr>
    </w:lvl>
  </w:abstractNum>
  <w:abstractNum w:abstractNumId="1" w15:restartNumberingAfterBreak="0">
    <w:nsid w:val="09482DF3"/>
    <w:multiLevelType w:val="hybridMultilevel"/>
    <w:tmpl w:val="187EE662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5140B"/>
    <w:multiLevelType w:val="hybridMultilevel"/>
    <w:tmpl w:val="2D5231AC"/>
    <w:lvl w:ilvl="0" w:tplc="54689DAA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92917"/>
    <w:multiLevelType w:val="hybridMultilevel"/>
    <w:tmpl w:val="40DCA8C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1FED"/>
    <w:multiLevelType w:val="hybridMultilevel"/>
    <w:tmpl w:val="1A823640"/>
    <w:lvl w:ilvl="0" w:tplc="A15832AA">
      <w:start w:val="1"/>
      <w:numFmt w:val="bullet"/>
      <w:lvlText w:val="-"/>
      <w:lvlJc w:val="left"/>
      <w:pPr>
        <w:ind w:left="468" w:hanging="360"/>
      </w:pPr>
      <w:rPr>
        <w:rFonts w:ascii="Arial" w:eastAsia="Arial" w:hAnsi="Arial" w:hint="default"/>
        <w:w w:val="100"/>
        <w:sz w:val="24"/>
        <w:szCs w:val="24"/>
      </w:rPr>
    </w:lvl>
    <w:lvl w:ilvl="1" w:tplc="2DC2F0FC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AEF69DA8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3" w:tplc="DC2AF4EA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4" w:tplc="57B424AC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 w:tplc="36EAFEEE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6" w:tplc="A6FA3906">
      <w:start w:val="1"/>
      <w:numFmt w:val="bullet"/>
      <w:lvlText w:val="•"/>
      <w:lvlJc w:val="left"/>
      <w:pPr>
        <w:ind w:left="4207" w:hanging="360"/>
      </w:pPr>
      <w:rPr>
        <w:rFonts w:hint="default"/>
      </w:rPr>
    </w:lvl>
    <w:lvl w:ilvl="7" w:tplc="29FE5F94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8" w:tplc="04883924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</w:abstractNum>
  <w:abstractNum w:abstractNumId="5" w15:restartNumberingAfterBreak="0">
    <w:nsid w:val="1B6101E6"/>
    <w:multiLevelType w:val="hybridMultilevel"/>
    <w:tmpl w:val="EFF650FC"/>
    <w:lvl w:ilvl="0" w:tplc="54689DAA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A79D2"/>
    <w:multiLevelType w:val="hybridMultilevel"/>
    <w:tmpl w:val="6308AED4"/>
    <w:lvl w:ilvl="0" w:tplc="ADA64EE4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EE8273E0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B788569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3978F85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664260F0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 w:tplc="6D6E7D6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356AA92A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2612F952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8" w:tplc="7AD4BEA2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</w:abstractNum>
  <w:abstractNum w:abstractNumId="7" w15:restartNumberingAfterBreak="0">
    <w:nsid w:val="24200D26"/>
    <w:multiLevelType w:val="hybridMultilevel"/>
    <w:tmpl w:val="26A01CF4"/>
    <w:lvl w:ilvl="0" w:tplc="54689DAA">
      <w:start w:val="1"/>
      <w:numFmt w:val="bullet"/>
      <w:lvlText w:val="-"/>
      <w:lvlJc w:val="left"/>
      <w:pPr>
        <w:ind w:left="938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2B436BBD"/>
    <w:multiLevelType w:val="hybridMultilevel"/>
    <w:tmpl w:val="F334A936"/>
    <w:lvl w:ilvl="0" w:tplc="54689DAA">
      <w:start w:val="1"/>
      <w:numFmt w:val="bullet"/>
      <w:lvlText w:val="-"/>
      <w:lvlJc w:val="left"/>
      <w:pPr>
        <w:ind w:left="938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32E12EDA"/>
    <w:multiLevelType w:val="hybridMultilevel"/>
    <w:tmpl w:val="5A9C9A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91444"/>
    <w:multiLevelType w:val="hybridMultilevel"/>
    <w:tmpl w:val="114A7F86"/>
    <w:lvl w:ilvl="0" w:tplc="C91234E2">
      <w:start w:val="1"/>
      <w:numFmt w:val="decimal"/>
      <w:lvlText w:val="%1."/>
      <w:lvlJc w:val="left"/>
      <w:pPr>
        <w:ind w:left="402" w:hanging="284"/>
        <w:jc w:val="right"/>
      </w:pPr>
      <w:rPr>
        <w:rFonts w:ascii="Verdana" w:hAnsi="Verdana" w:cs="Tahoma" w:hint="default"/>
        <w:b w:val="0"/>
        <w:bCs w:val="0"/>
        <w:i w:val="0"/>
        <w:iCs w:val="0"/>
        <w:color w:val="365F91"/>
        <w:spacing w:val="-1"/>
        <w:w w:val="100"/>
        <w:sz w:val="24"/>
        <w:szCs w:val="24"/>
      </w:rPr>
    </w:lvl>
    <w:lvl w:ilvl="1" w:tplc="444224F8">
      <w:start w:val="1"/>
      <w:numFmt w:val="bullet"/>
      <w:lvlText w:val=""/>
      <w:lvlJc w:val="left"/>
      <w:pPr>
        <w:ind w:left="1018" w:hanging="348"/>
      </w:pPr>
      <w:rPr>
        <w:rFonts w:ascii="Symbol" w:eastAsia="Symbol" w:hAnsi="Symbol" w:hint="default"/>
        <w:w w:val="100"/>
        <w:sz w:val="22"/>
        <w:szCs w:val="22"/>
      </w:rPr>
    </w:lvl>
    <w:lvl w:ilvl="2" w:tplc="A96072B4">
      <w:start w:val="1"/>
      <w:numFmt w:val="bullet"/>
      <w:lvlText w:val="•"/>
      <w:lvlJc w:val="left"/>
      <w:pPr>
        <w:ind w:left="1020" w:hanging="348"/>
      </w:pPr>
      <w:rPr>
        <w:rFonts w:hint="default"/>
      </w:rPr>
    </w:lvl>
    <w:lvl w:ilvl="3" w:tplc="DD86FC36">
      <w:start w:val="1"/>
      <w:numFmt w:val="bullet"/>
      <w:lvlText w:val="•"/>
      <w:lvlJc w:val="left"/>
      <w:pPr>
        <w:ind w:left="2093" w:hanging="348"/>
      </w:pPr>
      <w:rPr>
        <w:rFonts w:hint="default"/>
      </w:rPr>
    </w:lvl>
    <w:lvl w:ilvl="4" w:tplc="6386A25C">
      <w:start w:val="1"/>
      <w:numFmt w:val="bullet"/>
      <w:lvlText w:val="•"/>
      <w:lvlJc w:val="left"/>
      <w:pPr>
        <w:ind w:left="3166" w:hanging="348"/>
      </w:pPr>
      <w:rPr>
        <w:rFonts w:hint="default"/>
      </w:rPr>
    </w:lvl>
    <w:lvl w:ilvl="5" w:tplc="54F810D4">
      <w:start w:val="1"/>
      <w:numFmt w:val="bullet"/>
      <w:lvlText w:val="•"/>
      <w:lvlJc w:val="left"/>
      <w:pPr>
        <w:ind w:left="4239" w:hanging="348"/>
      </w:pPr>
      <w:rPr>
        <w:rFonts w:hint="default"/>
      </w:rPr>
    </w:lvl>
    <w:lvl w:ilvl="6" w:tplc="E0BAFD1A">
      <w:start w:val="1"/>
      <w:numFmt w:val="bullet"/>
      <w:lvlText w:val="•"/>
      <w:lvlJc w:val="left"/>
      <w:pPr>
        <w:ind w:left="5313" w:hanging="348"/>
      </w:pPr>
      <w:rPr>
        <w:rFonts w:hint="default"/>
      </w:rPr>
    </w:lvl>
    <w:lvl w:ilvl="7" w:tplc="6B343A22">
      <w:start w:val="1"/>
      <w:numFmt w:val="bullet"/>
      <w:lvlText w:val="•"/>
      <w:lvlJc w:val="left"/>
      <w:pPr>
        <w:ind w:left="6386" w:hanging="348"/>
      </w:pPr>
      <w:rPr>
        <w:rFonts w:hint="default"/>
      </w:rPr>
    </w:lvl>
    <w:lvl w:ilvl="8" w:tplc="875680B8">
      <w:start w:val="1"/>
      <w:numFmt w:val="bullet"/>
      <w:lvlText w:val="•"/>
      <w:lvlJc w:val="left"/>
      <w:pPr>
        <w:ind w:left="7459" w:hanging="348"/>
      </w:pPr>
      <w:rPr>
        <w:rFonts w:hint="default"/>
      </w:rPr>
    </w:lvl>
  </w:abstractNum>
  <w:abstractNum w:abstractNumId="11" w15:restartNumberingAfterBreak="0">
    <w:nsid w:val="35C91FD1"/>
    <w:multiLevelType w:val="hybridMultilevel"/>
    <w:tmpl w:val="9FFE84D4"/>
    <w:lvl w:ilvl="0" w:tplc="307C685C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0FDCEFB4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6A3AAEA0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DBF86B2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FE72EF42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 w:tplc="58BC885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C3A40208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3650E83E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8" w:tplc="3E524C78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</w:abstractNum>
  <w:abstractNum w:abstractNumId="12" w15:restartNumberingAfterBreak="0">
    <w:nsid w:val="368C458B"/>
    <w:multiLevelType w:val="hybridMultilevel"/>
    <w:tmpl w:val="403A81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5629BC"/>
    <w:multiLevelType w:val="hybridMultilevel"/>
    <w:tmpl w:val="83E21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00598"/>
    <w:multiLevelType w:val="hybridMultilevel"/>
    <w:tmpl w:val="85440550"/>
    <w:lvl w:ilvl="0" w:tplc="54689DAA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5" w15:restartNumberingAfterBreak="0">
    <w:nsid w:val="4C3D75A9"/>
    <w:multiLevelType w:val="hybridMultilevel"/>
    <w:tmpl w:val="3962B68A"/>
    <w:lvl w:ilvl="0" w:tplc="54689DAA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59DC2455"/>
    <w:multiLevelType w:val="hybridMultilevel"/>
    <w:tmpl w:val="2D2C5EEA"/>
    <w:lvl w:ilvl="0" w:tplc="E24AD692">
      <w:numFmt w:val="bullet"/>
      <w:lvlText w:val="•"/>
      <w:lvlJc w:val="left"/>
      <w:pPr>
        <w:ind w:left="1065" w:hanging="705"/>
      </w:pPr>
      <w:rPr>
        <w:rFonts w:ascii="Cambria" w:eastAsiaTheme="minorHAnsi" w:hAnsi="Cambria" w:cs="Cambria" w:hint="default"/>
      </w:rPr>
    </w:lvl>
    <w:lvl w:ilvl="1" w:tplc="C52A88D6">
      <w:numFmt w:val="bullet"/>
      <w:lvlText w:val=""/>
      <w:lvlJc w:val="left"/>
      <w:pPr>
        <w:ind w:left="1785" w:hanging="705"/>
      </w:pPr>
      <w:rPr>
        <w:rFonts w:ascii="Symbol" w:eastAsiaTheme="minorHAnsi" w:hAnsi="Symbol" w:cs="Cambria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F74A4"/>
    <w:multiLevelType w:val="hybridMultilevel"/>
    <w:tmpl w:val="2936446E"/>
    <w:lvl w:ilvl="0" w:tplc="54689DAA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4210E3E"/>
    <w:multiLevelType w:val="hybridMultilevel"/>
    <w:tmpl w:val="40849D88"/>
    <w:lvl w:ilvl="0" w:tplc="DB6C4C76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BC661BA2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7E481CC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ABA8E38A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E0B89DF6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 w:tplc="85F0A72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06820074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D6C25BD6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8" w:tplc="866C6356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</w:abstractNum>
  <w:abstractNum w:abstractNumId="19" w15:restartNumberingAfterBreak="0">
    <w:nsid w:val="6BA02C54"/>
    <w:multiLevelType w:val="hybridMultilevel"/>
    <w:tmpl w:val="5336A89C"/>
    <w:lvl w:ilvl="0" w:tplc="54689DA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814D8">
      <w:numFmt w:val="bullet"/>
      <w:lvlText w:val="•"/>
      <w:lvlJc w:val="left"/>
      <w:pPr>
        <w:ind w:left="2940" w:hanging="114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F7323"/>
    <w:multiLevelType w:val="hybridMultilevel"/>
    <w:tmpl w:val="AB3C88E0"/>
    <w:lvl w:ilvl="0" w:tplc="8A2C238E">
      <w:start w:val="1"/>
      <w:numFmt w:val="bullet"/>
      <w:lvlText w:val="-"/>
      <w:lvlJc w:val="left"/>
      <w:pPr>
        <w:ind w:left="746" w:hanging="360"/>
      </w:pPr>
      <w:rPr>
        <w:rFonts w:ascii="Arial" w:eastAsia="Arial" w:hAnsi="Arial" w:hint="default"/>
        <w:w w:val="100"/>
        <w:sz w:val="24"/>
        <w:szCs w:val="24"/>
      </w:rPr>
    </w:lvl>
    <w:lvl w:ilvl="1" w:tplc="816ECAD8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51F0D328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240080F2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4" w:tplc="624EBC3E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5" w:tplc="45E862DE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6" w:tplc="4808F1F2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7" w:tplc="5D3C383A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8" w:tplc="912AA606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</w:abstractNum>
  <w:abstractNum w:abstractNumId="21" w15:restartNumberingAfterBreak="0">
    <w:nsid w:val="722701B4"/>
    <w:multiLevelType w:val="hybridMultilevel"/>
    <w:tmpl w:val="294A6A38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40403CC"/>
    <w:multiLevelType w:val="hybridMultilevel"/>
    <w:tmpl w:val="BEC41C5C"/>
    <w:lvl w:ilvl="0" w:tplc="3E92F0F6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B6962A3A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505C385A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428EC8C4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C26C64BC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 w:tplc="DCF67C2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4DAE63A2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BCE8CAD6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8" w:tplc="1FE854F6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</w:abstractNum>
  <w:abstractNum w:abstractNumId="23" w15:restartNumberingAfterBreak="0">
    <w:nsid w:val="7476355C"/>
    <w:multiLevelType w:val="hybridMultilevel"/>
    <w:tmpl w:val="AF5A8830"/>
    <w:lvl w:ilvl="0" w:tplc="54689DAA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F25E3"/>
    <w:multiLevelType w:val="hybridMultilevel"/>
    <w:tmpl w:val="64BCD648"/>
    <w:lvl w:ilvl="0" w:tplc="04DA7122">
      <w:start w:val="1"/>
      <w:numFmt w:val="bullet"/>
      <w:lvlText w:val="•"/>
      <w:lvlJc w:val="left"/>
      <w:pPr>
        <w:ind w:left="826" w:hanging="708"/>
      </w:pPr>
      <w:rPr>
        <w:rFonts w:ascii="Arial" w:eastAsia="Arial" w:hAnsi="Arial" w:hint="default"/>
        <w:w w:val="100"/>
        <w:sz w:val="24"/>
        <w:szCs w:val="24"/>
      </w:rPr>
    </w:lvl>
    <w:lvl w:ilvl="1" w:tplc="B3266EEC">
      <w:start w:val="1"/>
      <w:numFmt w:val="bullet"/>
      <w:lvlText w:val="•"/>
      <w:lvlJc w:val="left"/>
      <w:pPr>
        <w:ind w:left="1698" w:hanging="708"/>
      </w:pPr>
      <w:rPr>
        <w:rFonts w:hint="default"/>
      </w:rPr>
    </w:lvl>
    <w:lvl w:ilvl="2" w:tplc="CEEA6BB6">
      <w:start w:val="1"/>
      <w:numFmt w:val="bullet"/>
      <w:lvlText w:val="•"/>
      <w:lvlJc w:val="left"/>
      <w:pPr>
        <w:ind w:left="2577" w:hanging="708"/>
      </w:pPr>
      <w:rPr>
        <w:rFonts w:hint="default"/>
      </w:rPr>
    </w:lvl>
    <w:lvl w:ilvl="3" w:tplc="9BF8EBFA">
      <w:start w:val="1"/>
      <w:numFmt w:val="bullet"/>
      <w:lvlText w:val="•"/>
      <w:lvlJc w:val="left"/>
      <w:pPr>
        <w:ind w:left="3455" w:hanging="708"/>
      </w:pPr>
      <w:rPr>
        <w:rFonts w:hint="default"/>
      </w:rPr>
    </w:lvl>
    <w:lvl w:ilvl="4" w:tplc="67B29516">
      <w:start w:val="1"/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15886C76">
      <w:start w:val="1"/>
      <w:numFmt w:val="bullet"/>
      <w:lvlText w:val="•"/>
      <w:lvlJc w:val="left"/>
      <w:pPr>
        <w:ind w:left="5213" w:hanging="708"/>
      </w:pPr>
      <w:rPr>
        <w:rFonts w:hint="default"/>
      </w:rPr>
    </w:lvl>
    <w:lvl w:ilvl="6" w:tplc="690ECA48">
      <w:start w:val="1"/>
      <w:numFmt w:val="bullet"/>
      <w:lvlText w:val="•"/>
      <w:lvlJc w:val="left"/>
      <w:pPr>
        <w:ind w:left="6091" w:hanging="708"/>
      </w:pPr>
      <w:rPr>
        <w:rFonts w:hint="default"/>
      </w:rPr>
    </w:lvl>
    <w:lvl w:ilvl="7" w:tplc="D892EDB8">
      <w:start w:val="1"/>
      <w:numFmt w:val="bullet"/>
      <w:lvlText w:val="•"/>
      <w:lvlJc w:val="left"/>
      <w:pPr>
        <w:ind w:left="6970" w:hanging="708"/>
      </w:pPr>
      <w:rPr>
        <w:rFonts w:hint="default"/>
      </w:rPr>
    </w:lvl>
    <w:lvl w:ilvl="8" w:tplc="4C5CDA6C">
      <w:start w:val="1"/>
      <w:numFmt w:val="bullet"/>
      <w:lvlText w:val="•"/>
      <w:lvlJc w:val="left"/>
      <w:pPr>
        <w:ind w:left="7849" w:hanging="708"/>
      </w:pPr>
      <w:rPr>
        <w:rFonts w:hint="default"/>
      </w:rPr>
    </w:lvl>
  </w:abstractNum>
  <w:abstractNum w:abstractNumId="25" w15:restartNumberingAfterBreak="0">
    <w:nsid w:val="79545AA4"/>
    <w:multiLevelType w:val="multilevel"/>
    <w:tmpl w:val="99A27410"/>
    <w:lvl w:ilvl="0">
      <w:start w:val="9"/>
      <w:numFmt w:val="decimal"/>
      <w:lvlText w:val="%1"/>
      <w:lvlJc w:val="left"/>
      <w:pPr>
        <w:ind w:left="6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  <w:jc w:val="right"/>
      </w:pPr>
      <w:rPr>
        <w:rFonts w:ascii="Arial" w:eastAsia="Arial" w:hAnsi="Arial" w:hint="default"/>
        <w:b/>
        <w:bCs/>
        <w:color w:val="365F9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3">
      <w:start w:val="1"/>
      <w:numFmt w:val="bullet"/>
      <w:lvlText w:val=""/>
      <w:lvlJc w:val="left"/>
      <w:pPr>
        <w:ind w:left="1558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26" w15:restartNumberingAfterBreak="0">
    <w:nsid w:val="79E17C14"/>
    <w:multiLevelType w:val="hybridMultilevel"/>
    <w:tmpl w:val="ABAC6C46"/>
    <w:lvl w:ilvl="0" w:tplc="54689DAA">
      <w:start w:val="1"/>
      <w:numFmt w:val="bullet"/>
      <w:lvlText w:val="-"/>
      <w:lvlJc w:val="left"/>
      <w:pPr>
        <w:ind w:left="458" w:hanging="360"/>
      </w:pPr>
      <w:rPr>
        <w:rFonts w:ascii="Arial" w:eastAsia="Arial" w:hAnsi="Arial" w:hint="default"/>
        <w:w w:val="100"/>
        <w:sz w:val="24"/>
        <w:szCs w:val="24"/>
      </w:rPr>
    </w:lvl>
    <w:lvl w:ilvl="1" w:tplc="13E24C34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B7665254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C7BAA7A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2AA2125A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 w:tplc="441C650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F8FA3134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F8F69324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8" w:tplc="400C604A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</w:abstractNum>
  <w:num w:numId="1" w16cid:durableId="720636254">
    <w:abstractNumId w:val="10"/>
  </w:num>
  <w:num w:numId="2" w16cid:durableId="1716733675">
    <w:abstractNumId w:val="26"/>
  </w:num>
  <w:num w:numId="3" w16cid:durableId="69547947">
    <w:abstractNumId w:val="18"/>
  </w:num>
  <w:num w:numId="4" w16cid:durableId="2069767475">
    <w:abstractNumId w:val="6"/>
  </w:num>
  <w:num w:numId="5" w16cid:durableId="532765273">
    <w:abstractNumId w:val="11"/>
  </w:num>
  <w:num w:numId="6" w16cid:durableId="536624755">
    <w:abstractNumId w:val="22"/>
  </w:num>
  <w:num w:numId="7" w16cid:durableId="1487432650">
    <w:abstractNumId w:val="20"/>
  </w:num>
  <w:num w:numId="8" w16cid:durableId="282455">
    <w:abstractNumId w:val="4"/>
  </w:num>
  <w:num w:numId="9" w16cid:durableId="915631712">
    <w:abstractNumId w:val="25"/>
  </w:num>
  <w:num w:numId="10" w16cid:durableId="232355170">
    <w:abstractNumId w:val="0"/>
  </w:num>
  <w:num w:numId="11" w16cid:durableId="1139032596">
    <w:abstractNumId w:val="24"/>
  </w:num>
  <w:num w:numId="12" w16cid:durableId="1412040381">
    <w:abstractNumId w:val="23"/>
  </w:num>
  <w:num w:numId="13" w16cid:durableId="6643738">
    <w:abstractNumId w:val="5"/>
  </w:num>
  <w:num w:numId="14" w16cid:durableId="391929250">
    <w:abstractNumId w:val="14"/>
  </w:num>
  <w:num w:numId="15" w16cid:durableId="1211188194">
    <w:abstractNumId w:val="2"/>
  </w:num>
  <w:num w:numId="16" w16cid:durableId="673146901">
    <w:abstractNumId w:val="3"/>
  </w:num>
  <w:num w:numId="17" w16cid:durableId="1863854319">
    <w:abstractNumId w:val="8"/>
  </w:num>
  <w:num w:numId="18" w16cid:durableId="697044548">
    <w:abstractNumId w:val="7"/>
  </w:num>
  <w:num w:numId="19" w16cid:durableId="846479044">
    <w:abstractNumId w:val="13"/>
  </w:num>
  <w:num w:numId="20" w16cid:durableId="1491368614">
    <w:abstractNumId w:val="21"/>
  </w:num>
  <w:num w:numId="21" w16cid:durableId="1844734282">
    <w:abstractNumId w:val="19"/>
  </w:num>
  <w:num w:numId="22" w16cid:durableId="1634165938">
    <w:abstractNumId w:val="16"/>
  </w:num>
  <w:num w:numId="23" w16cid:durableId="356349472">
    <w:abstractNumId w:val="1"/>
  </w:num>
  <w:num w:numId="24" w16cid:durableId="1996566972">
    <w:abstractNumId w:val="12"/>
  </w:num>
  <w:num w:numId="25" w16cid:durableId="1089082358">
    <w:abstractNumId w:val="9"/>
  </w:num>
  <w:num w:numId="26" w16cid:durableId="1366518002">
    <w:abstractNumId w:val="17"/>
  </w:num>
  <w:num w:numId="27" w16cid:durableId="488601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D4"/>
    <w:rsid w:val="00096F56"/>
    <w:rsid w:val="000A51CA"/>
    <w:rsid w:val="000C6002"/>
    <w:rsid w:val="000E1933"/>
    <w:rsid w:val="000E5366"/>
    <w:rsid w:val="000F090F"/>
    <w:rsid w:val="000F7DF1"/>
    <w:rsid w:val="00144700"/>
    <w:rsid w:val="001F0541"/>
    <w:rsid w:val="00220FA1"/>
    <w:rsid w:val="0022124F"/>
    <w:rsid w:val="00252F3E"/>
    <w:rsid w:val="002871C4"/>
    <w:rsid w:val="00293433"/>
    <w:rsid w:val="00333F77"/>
    <w:rsid w:val="0033433E"/>
    <w:rsid w:val="003503D2"/>
    <w:rsid w:val="00351A67"/>
    <w:rsid w:val="003C0F65"/>
    <w:rsid w:val="003D5A84"/>
    <w:rsid w:val="003F0B58"/>
    <w:rsid w:val="00424926"/>
    <w:rsid w:val="004A3DA4"/>
    <w:rsid w:val="004C156E"/>
    <w:rsid w:val="004D6DE1"/>
    <w:rsid w:val="005346AD"/>
    <w:rsid w:val="005467A9"/>
    <w:rsid w:val="00624FC7"/>
    <w:rsid w:val="0065090B"/>
    <w:rsid w:val="00657ABF"/>
    <w:rsid w:val="006808D4"/>
    <w:rsid w:val="006C0631"/>
    <w:rsid w:val="00734239"/>
    <w:rsid w:val="00734380"/>
    <w:rsid w:val="00734713"/>
    <w:rsid w:val="0074788B"/>
    <w:rsid w:val="00754C4E"/>
    <w:rsid w:val="007C045E"/>
    <w:rsid w:val="007D531C"/>
    <w:rsid w:val="0080782D"/>
    <w:rsid w:val="00816BD7"/>
    <w:rsid w:val="00830DB1"/>
    <w:rsid w:val="00835D6A"/>
    <w:rsid w:val="00837818"/>
    <w:rsid w:val="00870380"/>
    <w:rsid w:val="008B02F1"/>
    <w:rsid w:val="008C7BB0"/>
    <w:rsid w:val="00933758"/>
    <w:rsid w:val="00937BD3"/>
    <w:rsid w:val="0097038E"/>
    <w:rsid w:val="00971074"/>
    <w:rsid w:val="009D7B59"/>
    <w:rsid w:val="009E22F9"/>
    <w:rsid w:val="00A5201F"/>
    <w:rsid w:val="00A6059E"/>
    <w:rsid w:val="00A74E15"/>
    <w:rsid w:val="00AC7394"/>
    <w:rsid w:val="00B1633B"/>
    <w:rsid w:val="00B207A3"/>
    <w:rsid w:val="00B82F1E"/>
    <w:rsid w:val="00BA7BD3"/>
    <w:rsid w:val="00BC5D65"/>
    <w:rsid w:val="00C02014"/>
    <w:rsid w:val="00C10E5D"/>
    <w:rsid w:val="00C24EC2"/>
    <w:rsid w:val="00C70E79"/>
    <w:rsid w:val="00CB44B5"/>
    <w:rsid w:val="00CE5541"/>
    <w:rsid w:val="00D14729"/>
    <w:rsid w:val="00D549D1"/>
    <w:rsid w:val="00D65F81"/>
    <w:rsid w:val="00DA4752"/>
    <w:rsid w:val="00DF624C"/>
    <w:rsid w:val="00DF6C46"/>
    <w:rsid w:val="00E01429"/>
    <w:rsid w:val="00E065D2"/>
    <w:rsid w:val="00E235EE"/>
    <w:rsid w:val="00E27339"/>
    <w:rsid w:val="00E7270B"/>
    <w:rsid w:val="00E7539E"/>
    <w:rsid w:val="00ED1790"/>
    <w:rsid w:val="00ED3E32"/>
    <w:rsid w:val="00ED5096"/>
    <w:rsid w:val="00F14059"/>
    <w:rsid w:val="00F17AD2"/>
    <w:rsid w:val="00F977D4"/>
    <w:rsid w:val="00FA0641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0690FF"/>
  <w15:docId w15:val="{B37BC12E-87C4-4BDE-825A-B3CDAB2B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C7"/>
    <w:pPr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293433"/>
    <w:pPr>
      <w:widowControl w:val="0"/>
      <w:ind w:left="826" w:hanging="284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03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0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8D4"/>
  </w:style>
  <w:style w:type="paragraph" w:styleId="AltBilgi">
    <w:name w:val="footer"/>
    <w:basedOn w:val="Normal"/>
    <w:link w:val="AltBilgiChar"/>
    <w:unhideWhenUsed/>
    <w:rsid w:val="00680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8D4"/>
  </w:style>
  <w:style w:type="paragraph" w:styleId="GvdeMetni">
    <w:name w:val="Body Text"/>
    <w:basedOn w:val="Normal"/>
    <w:link w:val="GvdeMetniChar"/>
    <w:rsid w:val="006808D4"/>
    <w:pPr>
      <w:spacing w:after="12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808D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808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08D4"/>
    <w:pPr>
      <w:widowControl w:val="0"/>
    </w:pPr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293433"/>
    <w:rPr>
      <w:rFonts w:ascii="Arial" w:eastAsia="Arial" w:hAnsi="Arial"/>
      <w:b/>
      <w:bCs/>
      <w:sz w:val="28"/>
      <w:szCs w:val="28"/>
      <w:lang w:val="en-US"/>
    </w:rPr>
  </w:style>
  <w:style w:type="paragraph" w:styleId="ListeParagraf">
    <w:name w:val="List Paragraph"/>
    <w:basedOn w:val="Normal"/>
    <w:uiPriority w:val="1"/>
    <w:qFormat/>
    <w:rsid w:val="00293433"/>
    <w:pPr>
      <w:widowControl w:val="0"/>
    </w:pPr>
    <w:rPr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970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97038E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97038E"/>
    <w:pPr>
      <w:spacing w:after="100" w:line="259" w:lineRule="auto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7038E"/>
    <w:pPr>
      <w:spacing w:after="100" w:line="259" w:lineRule="auto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7038E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97038E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C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7B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BB0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835D6A"/>
    <w:rPr>
      <w:color w:val="954F72" w:themeColor="followedHyperlink"/>
      <w:u w:val="single"/>
    </w:rPr>
  </w:style>
  <w:style w:type="paragraph" w:customStyle="1" w:styleId="a">
    <w:basedOn w:val="Normal"/>
    <w:next w:val="stBilgi"/>
    <w:uiPriority w:val="99"/>
    <w:rsid w:val="00AC739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0">
    <w:name w:val="A0"/>
    <w:rsid w:val="00AC7394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AC7394"/>
    <w:pPr>
      <w:autoSpaceDE w:val="0"/>
      <w:autoSpaceDN w:val="0"/>
      <w:adjustRightInd w:val="0"/>
      <w:spacing w:line="241" w:lineRule="atLeast"/>
    </w:pPr>
    <w:rPr>
      <w:rFonts w:ascii="HelveticaOTF" w:eastAsia="Times New Roman" w:hAnsi="HelveticaOTF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4BAC-79AA-411C-82D5-2159AD74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Dr.Suat YALÇINSOY</dc:creator>
  <cp:keywords/>
  <dc:description/>
  <cp:lastModifiedBy>HALISE COLAK</cp:lastModifiedBy>
  <cp:revision>32</cp:revision>
  <dcterms:created xsi:type="dcterms:W3CDTF">2015-07-20T19:13:00Z</dcterms:created>
  <dcterms:modified xsi:type="dcterms:W3CDTF">2025-01-17T07:40:00Z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39dc6f87315743daaa582640f7dfc8a676718c0b3290d76d79f3fd638a52cca5</vt:lpwstr>
  </property>
</Properties>
</file>